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51AB" w14:textId="1A5F6AAA" w:rsidR="065367DD" w:rsidRDefault="065367DD" w:rsidP="065367DD">
      <w:pPr>
        <w:jc w:val="center"/>
        <w:rPr>
          <w:sz w:val="28"/>
          <w:szCs w:val="28"/>
        </w:rPr>
      </w:pPr>
      <w:r w:rsidRPr="065367DD">
        <w:rPr>
          <w:sz w:val="28"/>
          <w:szCs w:val="28"/>
        </w:rPr>
        <w:t>SAC/SFA/PTO</w:t>
      </w:r>
      <w:r>
        <w:br/>
      </w:r>
      <w:r w:rsidRPr="065367DD">
        <w:rPr>
          <w:sz w:val="28"/>
          <w:szCs w:val="28"/>
        </w:rPr>
        <w:t>North Fork Elementary</w:t>
      </w:r>
      <w:r>
        <w:br/>
      </w:r>
      <w:r w:rsidRPr="065367DD">
        <w:rPr>
          <w:sz w:val="28"/>
          <w:szCs w:val="28"/>
        </w:rPr>
        <w:t>April 05, 2022</w:t>
      </w:r>
    </w:p>
    <w:p w14:paraId="513949EF" w14:textId="4F01FA6E" w:rsidR="065367DD" w:rsidRDefault="065367DD" w:rsidP="065367DD">
      <w:pPr>
        <w:jc w:val="center"/>
        <w:rPr>
          <w:sz w:val="28"/>
          <w:szCs w:val="28"/>
        </w:rPr>
      </w:pPr>
    </w:p>
    <w:p w14:paraId="3D5FC43C" w14:textId="33629AB5" w:rsidR="065367DD" w:rsidRDefault="065367DD" w:rsidP="065367DD">
      <w:pPr>
        <w:rPr>
          <w:sz w:val="28"/>
          <w:szCs w:val="28"/>
        </w:rPr>
      </w:pPr>
      <w:r w:rsidRPr="2B73A280">
        <w:rPr>
          <w:b/>
          <w:bCs/>
          <w:sz w:val="28"/>
          <w:szCs w:val="28"/>
        </w:rPr>
        <w:t>Attendance:</w:t>
      </w:r>
      <w:r w:rsidRPr="2B73A280">
        <w:rPr>
          <w:sz w:val="28"/>
          <w:szCs w:val="28"/>
        </w:rPr>
        <w:t xml:space="preserve"> Ms. Jackson, Ms. Parrish-Williams, Mr. Campo, Ms. Nesbitt, Ms. Coke-Malcolm, Principal Robinson, Ms. Morris, Mr. Orange, Ms. Veal, Ms. Mocombe. Guests Mr. Brown and Ms. Michele.</w:t>
      </w:r>
    </w:p>
    <w:p w14:paraId="509FA6C0" w14:textId="30DF93EC" w:rsidR="065367DD" w:rsidRDefault="065367DD" w:rsidP="065367DD">
      <w:pPr>
        <w:rPr>
          <w:sz w:val="28"/>
          <w:szCs w:val="28"/>
        </w:rPr>
      </w:pPr>
      <w:r w:rsidRPr="2B73A280">
        <w:rPr>
          <w:b/>
          <w:bCs/>
          <w:sz w:val="28"/>
          <w:szCs w:val="28"/>
        </w:rPr>
        <w:t>Mission Statement:</w:t>
      </w:r>
      <w:r w:rsidRPr="2B73A280">
        <w:rPr>
          <w:sz w:val="28"/>
          <w:szCs w:val="28"/>
        </w:rPr>
        <w:t xml:space="preserve"> Read by Ms. Parrish. Ms. Mocombe stated that we are looking to change the statement for the upcoming year. Suggestions are welcomed. </w:t>
      </w:r>
    </w:p>
    <w:p w14:paraId="52595665" w14:textId="28B432F6" w:rsidR="065367DD" w:rsidRDefault="065367DD" w:rsidP="065367DD">
      <w:pPr>
        <w:rPr>
          <w:sz w:val="28"/>
          <w:szCs w:val="28"/>
        </w:rPr>
      </w:pPr>
      <w:r w:rsidRPr="2B73A280">
        <w:rPr>
          <w:b/>
          <w:bCs/>
          <w:sz w:val="28"/>
          <w:szCs w:val="28"/>
        </w:rPr>
        <w:t>Vision Statement:</w:t>
      </w:r>
      <w:r w:rsidRPr="2B73A280">
        <w:rPr>
          <w:sz w:val="28"/>
          <w:szCs w:val="28"/>
        </w:rPr>
        <w:t xml:space="preserve"> Read by Ms. Morris</w:t>
      </w:r>
    </w:p>
    <w:p w14:paraId="0014BD2B" w14:textId="360B8AED" w:rsidR="065367DD" w:rsidRDefault="065367DD" w:rsidP="065367DD">
      <w:pPr>
        <w:rPr>
          <w:sz w:val="28"/>
          <w:szCs w:val="28"/>
        </w:rPr>
      </w:pPr>
      <w:r w:rsidRPr="2B73A280">
        <w:rPr>
          <w:b/>
          <w:bCs/>
          <w:sz w:val="28"/>
          <w:szCs w:val="28"/>
        </w:rPr>
        <w:t>School Grade (FSA)</w:t>
      </w:r>
      <w:r>
        <w:br/>
      </w:r>
      <w:r w:rsidRPr="2B73A280">
        <w:rPr>
          <w:sz w:val="28"/>
          <w:szCs w:val="28"/>
        </w:rPr>
        <w:t>Per Ms. Mocombe, based on the most recent scores, the school presently stands at a grade of D. Most learning gains are in the area of Math. If we meet all of our learning goals, we would be rated a C school.</w:t>
      </w:r>
    </w:p>
    <w:p w14:paraId="5EA692B0" w14:textId="6A451642" w:rsidR="065367DD" w:rsidRDefault="065367DD" w:rsidP="065367DD">
      <w:pPr>
        <w:rPr>
          <w:sz w:val="28"/>
          <w:szCs w:val="28"/>
        </w:rPr>
      </w:pPr>
      <w:r w:rsidRPr="2B73A280">
        <w:rPr>
          <w:b/>
          <w:bCs/>
          <w:sz w:val="28"/>
          <w:szCs w:val="28"/>
        </w:rPr>
        <w:t xml:space="preserve">Reading of March Meeting: </w:t>
      </w:r>
      <w:r w:rsidRPr="2B73A280">
        <w:rPr>
          <w:sz w:val="28"/>
          <w:szCs w:val="28"/>
        </w:rPr>
        <w:t>Ms. Veal</w:t>
      </w:r>
    </w:p>
    <w:p w14:paraId="00018866" w14:textId="0B7BFA8D" w:rsidR="065367DD" w:rsidRDefault="065367DD" w:rsidP="065367DD">
      <w:pPr>
        <w:rPr>
          <w:sz w:val="28"/>
          <w:szCs w:val="28"/>
        </w:rPr>
      </w:pPr>
      <w:r w:rsidRPr="2B73A280">
        <w:rPr>
          <w:b/>
          <w:bCs/>
          <w:sz w:val="28"/>
          <w:szCs w:val="28"/>
        </w:rPr>
        <w:t xml:space="preserve">Principal’s Report: </w:t>
      </w:r>
      <w:r w:rsidRPr="2B73A280">
        <w:rPr>
          <w:sz w:val="28"/>
          <w:szCs w:val="28"/>
        </w:rPr>
        <w:t>Ms. Robinson</w:t>
      </w:r>
      <w:r>
        <w:br/>
      </w:r>
      <w:r w:rsidRPr="2B73A280">
        <w:rPr>
          <w:sz w:val="28"/>
          <w:szCs w:val="28"/>
        </w:rPr>
        <w:t xml:space="preserve">Principal Robinson welcomed everyone in attendance. She wanted to congratulate the administration and teachers on their first day of FSA testing. </w:t>
      </w:r>
    </w:p>
    <w:p w14:paraId="0C148E37" w14:textId="30B4C579" w:rsidR="065367DD" w:rsidRDefault="065367DD" w:rsidP="065367DD">
      <w:pPr>
        <w:rPr>
          <w:sz w:val="28"/>
          <w:szCs w:val="28"/>
        </w:rPr>
      </w:pPr>
      <w:r w:rsidRPr="065367DD">
        <w:rPr>
          <w:sz w:val="28"/>
          <w:szCs w:val="28"/>
        </w:rPr>
        <w:t>This will be the final year of FSA. It is being replaced with assessments that will be administered three times within the school year to measure the growth of our students. Presently, two programs are being considered: K-2 grade: Renaissance, and 3</w:t>
      </w:r>
      <w:r w:rsidRPr="065367DD">
        <w:rPr>
          <w:sz w:val="28"/>
          <w:szCs w:val="28"/>
          <w:vertAlign w:val="superscript"/>
        </w:rPr>
        <w:t>rd</w:t>
      </w:r>
      <w:r w:rsidRPr="065367DD">
        <w:rPr>
          <w:sz w:val="28"/>
          <w:szCs w:val="28"/>
        </w:rPr>
        <w:t>, 4</w:t>
      </w:r>
      <w:r w:rsidRPr="065367DD">
        <w:rPr>
          <w:sz w:val="28"/>
          <w:szCs w:val="28"/>
          <w:vertAlign w:val="superscript"/>
        </w:rPr>
        <w:t>th</w:t>
      </w:r>
      <w:r w:rsidRPr="065367DD">
        <w:rPr>
          <w:sz w:val="28"/>
          <w:szCs w:val="28"/>
        </w:rPr>
        <w:t>, and 5</w:t>
      </w:r>
      <w:r w:rsidRPr="065367DD">
        <w:rPr>
          <w:sz w:val="28"/>
          <w:szCs w:val="28"/>
          <w:vertAlign w:val="superscript"/>
        </w:rPr>
        <w:t>th</w:t>
      </w:r>
      <w:r w:rsidRPr="065367DD">
        <w:rPr>
          <w:sz w:val="28"/>
          <w:szCs w:val="28"/>
        </w:rPr>
        <w:t xml:space="preserve"> grade: Star Reading Assessment.</w:t>
      </w:r>
    </w:p>
    <w:p w14:paraId="1D758DCA" w14:textId="258A9F3D" w:rsidR="065367DD" w:rsidRDefault="065367DD" w:rsidP="065367DD">
      <w:pPr>
        <w:rPr>
          <w:sz w:val="28"/>
          <w:szCs w:val="28"/>
        </w:rPr>
      </w:pPr>
      <w:r w:rsidRPr="065367DD">
        <w:rPr>
          <w:sz w:val="28"/>
          <w:szCs w:val="28"/>
        </w:rPr>
        <w:t xml:space="preserve">The state has deployed a security alert team to Broward schools, including N.F.E. The purpose is just to conduct security checks. N.F.E. is known as one of the safest schools in the district. </w:t>
      </w:r>
    </w:p>
    <w:p w14:paraId="7EC0251D" w14:textId="6F220FC0" w:rsidR="065367DD" w:rsidRDefault="065367DD" w:rsidP="065367DD">
      <w:pPr>
        <w:rPr>
          <w:sz w:val="28"/>
          <w:szCs w:val="28"/>
        </w:rPr>
      </w:pPr>
      <w:r w:rsidRPr="065367DD">
        <w:rPr>
          <w:sz w:val="28"/>
          <w:szCs w:val="28"/>
        </w:rPr>
        <w:t xml:space="preserve">Upcoming FSA assessment dates: </w:t>
      </w:r>
      <w:r>
        <w:br/>
      </w:r>
      <w:r w:rsidRPr="065367DD">
        <w:rPr>
          <w:sz w:val="28"/>
          <w:szCs w:val="28"/>
        </w:rPr>
        <w:t>May 4</w:t>
      </w:r>
      <w:r w:rsidRPr="065367DD">
        <w:rPr>
          <w:sz w:val="28"/>
          <w:szCs w:val="28"/>
          <w:vertAlign w:val="superscript"/>
        </w:rPr>
        <w:t>th</w:t>
      </w:r>
      <w:r w:rsidRPr="065367DD">
        <w:rPr>
          <w:sz w:val="28"/>
          <w:szCs w:val="28"/>
        </w:rPr>
        <w:t xml:space="preserve"> and 5</w:t>
      </w:r>
      <w:r w:rsidRPr="065367DD">
        <w:rPr>
          <w:sz w:val="28"/>
          <w:szCs w:val="28"/>
          <w:vertAlign w:val="superscript"/>
        </w:rPr>
        <w:t>th</w:t>
      </w:r>
      <w:r w:rsidRPr="065367DD">
        <w:rPr>
          <w:sz w:val="28"/>
          <w:szCs w:val="28"/>
        </w:rPr>
        <w:t xml:space="preserve"> ~ 4</w:t>
      </w:r>
      <w:r w:rsidRPr="065367DD">
        <w:rPr>
          <w:sz w:val="28"/>
          <w:szCs w:val="28"/>
          <w:vertAlign w:val="superscript"/>
        </w:rPr>
        <w:t>th</w:t>
      </w:r>
      <w:r w:rsidRPr="065367DD">
        <w:rPr>
          <w:sz w:val="28"/>
          <w:szCs w:val="28"/>
        </w:rPr>
        <w:t xml:space="preserve"> and 5</w:t>
      </w:r>
      <w:r w:rsidRPr="065367DD">
        <w:rPr>
          <w:sz w:val="28"/>
          <w:szCs w:val="28"/>
          <w:vertAlign w:val="superscript"/>
        </w:rPr>
        <w:t>th</w:t>
      </w:r>
      <w:r w:rsidRPr="065367DD">
        <w:rPr>
          <w:sz w:val="28"/>
          <w:szCs w:val="28"/>
        </w:rPr>
        <w:t xml:space="preserve"> grade Reading, </w:t>
      </w:r>
      <w:r>
        <w:br/>
      </w:r>
      <w:r w:rsidRPr="065367DD">
        <w:rPr>
          <w:sz w:val="28"/>
          <w:szCs w:val="28"/>
        </w:rPr>
        <w:t>May 10</w:t>
      </w:r>
      <w:r w:rsidRPr="065367DD">
        <w:rPr>
          <w:sz w:val="28"/>
          <w:szCs w:val="28"/>
          <w:vertAlign w:val="superscript"/>
        </w:rPr>
        <w:t>th</w:t>
      </w:r>
      <w:r w:rsidRPr="065367DD">
        <w:rPr>
          <w:sz w:val="28"/>
          <w:szCs w:val="28"/>
        </w:rPr>
        <w:t xml:space="preserve"> and 11</w:t>
      </w:r>
      <w:r w:rsidRPr="065367DD">
        <w:rPr>
          <w:sz w:val="28"/>
          <w:szCs w:val="28"/>
          <w:vertAlign w:val="superscript"/>
        </w:rPr>
        <w:t>th</w:t>
      </w:r>
      <w:r w:rsidRPr="065367DD">
        <w:rPr>
          <w:sz w:val="28"/>
          <w:szCs w:val="28"/>
        </w:rPr>
        <w:t xml:space="preserve"> ~ 3</w:t>
      </w:r>
      <w:r w:rsidRPr="065367DD">
        <w:rPr>
          <w:sz w:val="28"/>
          <w:szCs w:val="28"/>
          <w:vertAlign w:val="superscript"/>
        </w:rPr>
        <w:t>rd</w:t>
      </w:r>
      <w:r w:rsidRPr="065367DD">
        <w:rPr>
          <w:sz w:val="28"/>
          <w:szCs w:val="28"/>
        </w:rPr>
        <w:t>, 4</w:t>
      </w:r>
      <w:r w:rsidRPr="065367DD">
        <w:rPr>
          <w:sz w:val="28"/>
          <w:szCs w:val="28"/>
          <w:vertAlign w:val="superscript"/>
        </w:rPr>
        <w:t>th</w:t>
      </w:r>
      <w:r w:rsidRPr="065367DD">
        <w:rPr>
          <w:sz w:val="28"/>
          <w:szCs w:val="28"/>
        </w:rPr>
        <w:t>, and 5</w:t>
      </w:r>
      <w:r w:rsidRPr="065367DD">
        <w:rPr>
          <w:sz w:val="28"/>
          <w:szCs w:val="28"/>
          <w:vertAlign w:val="superscript"/>
        </w:rPr>
        <w:t>th</w:t>
      </w:r>
      <w:r w:rsidRPr="065367DD">
        <w:rPr>
          <w:sz w:val="28"/>
          <w:szCs w:val="28"/>
        </w:rPr>
        <w:t xml:space="preserve"> grade Math</w:t>
      </w:r>
    </w:p>
    <w:p w14:paraId="2E8A4D9C" w14:textId="4C3C2E94" w:rsidR="065367DD" w:rsidRDefault="065367DD" w:rsidP="065367DD">
      <w:pPr>
        <w:rPr>
          <w:sz w:val="28"/>
          <w:szCs w:val="28"/>
        </w:rPr>
      </w:pPr>
      <w:r w:rsidRPr="065367DD">
        <w:rPr>
          <w:sz w:val="28"/>
          <w:szCs w:val="28"/>
        </w:rPr>
        <w:t>May 17</w:t>
      </w:r>
      <w:r w:rsidRPr="065367DD">
        <w:rPr>
          <w:sz w:val="28"/>
          <w:szCs w:val="28"/>
          <w:vertAlign w:val="superscript"/>
        </w:rPr>
        <w:t>th</w:t>
      </w:r>
      <w:r w:rsidRPr="065367DD">
        <w:rPr>
          <w:sz w:val="28"/>
          <w:szCs w:val="28"/>
        </w:rPr>
        <w:t xml:space="preserve"> and 18</w:t>
      </w:r>
      <w:r w:rsidRPr="065367DD">
        <w:rPr>
          <w:sz w:val="28"/>
          <w:szCs w:val="28"/>
          <w:vertAlign w:val="superscript"/>
        </w:rPr>
        <w:t>th</w:t>
      </w:r>
      <w:r w:rsidRPr="065367DD">
        <w:rPr>
          <w:sz w:val="28"/>
          <w:szCs w:val="28"/>
        </w:rPr>
        <w:t xml:space="preserve"> ~ 5</w:t>
      </w:r>
      <w:r w:rsidRPr="065367DD">
        <w:rPr>
          <w:sz w:val="28"/>
          <w:szCs w:val="28"/>
          <w:vertAlign w:val="superscript"/>
        </w:rPr>
        <w:t>th</w:t>
      </w:r>
      <w:r w:rsidRPr="065367DD">
        <w:rPr>
          <w:sz w:val="28"/>
          <w:szCs w:val="28"/>
        </w:rPr>
        <w:t xml:space="preserve"> grade Statewide Science Assessment (SSA</w:t>
      </w:r>
    </w:p>
    <w:p w14:paraId="7295693C" w14:textId="36D8F301" w:rsidR="065367DD" w:rsidRDefault="065367DD" w:rsidP="065367DD">
      <w:pPr>
        <w:rPr>
          <w:sz w:val="28"/>
          <w:szCs w:val="28"/>
        </w:rPr>
      </w:pPr>
      <w:r w:rsidRPr="065367DD">
        <w:rPr>
          <w:sz w:val="28"/>
          <w:szCs w:val="28"/>
        </w:rPr>
        <w:lastRenderedPageBreak/>
        <w:t>Next year 5</w:t>
      </w:r>
      <w:r w:rsidRPr="065367DD">
        <w:rPr>
          <w:sz w:val="28"/>
          <w:szCs w:val="28"/>
          <w:vertAlign w:val="superscript"/>
        </w:rPr>
        <w:t>th</w:t>
      </w:r>
      <w:r w:rsidRPr="065367DD">
        <w:rPr>
          <w:sz w:val="28"/>
          <w:szCs w:val="28"/>
        </w:rPr>
        <w:t xml:space="preserve"> grade will still have to take the SSA. If you would like more information on the new assessments, you can visit the FDLOE website. </w:t>
      </w:r>
      <w:r>
        <w:br/>
      </w:r>
      <w:r>
        <w:br/>
      </w:r>
      <w:r w:rsidRPr="065367DD">
        <w:rPr>
          <w:sz w:val="28"/>
          <w:szCs w:val="28"/>
        </w:rPr>
        <w:t>Next year we will have the full implementation of B.E.S.T. Standards. The district will offer P.D. classes and the school will offer P.D. classes during Professional Planning Days.</w:t>
      </w:r>
    </w:p>
    <w:p w14:paraId="6A811DD9" w14:textId="4A63DFD7" w:rsidR="065367DD" w:rsidRDefault="065367DD" w:rsidP="065367DD">
      <w:pPr>
        <w:rPr>
          <w:sz w:val="28"/>
          <w:szCs w:val="28"/>
        </w:rPr>
      </w:pPr>
      <w:r w:rsidRPr="065367DD">
        <w:rPr>
          <w:sz w:val="28"/>
          <w:szCs w:val="28"/>
        </w:rPr>
        <w:t>Teach Like a Champion Training ~ Ms. Parrish-Williams has gotten positive feedback on this training. Next year it will be expanded to all staff. Professional Development “Engaging Academics” is another training that will take place on planning days.</w:t>
      </w:r>
    </w:p>
    <w:p w14:paraId="741B1FC4" w14:textId="52BCF213" w:rsidR="065367DD" w:rsidRDefault="065367DD" w:rsidP="065367DD">
      <w:pPr>
        <w:rPr>
          <w:sz w:val="28"/>
          <w:szCs w:val="28"/>
        </w:rPr>
      </w:pPr>
      <w:r w:rsidRPr="065367DD">
        <w:rPr>
          <w:sz w:val="28"/>
          <w:szCs w:val="28"/>
        </w:rPr>
        <w:t>Accountability Funds ~ No new update. Money still has not been taken out for the awards ceremony. But we still have funds available for EOY events and field trips.</w:t>
      </w:r>
    </w:p>
    <w:p w14:paraId="2371B16D" w14:textId="5EB27933" w:rsidR="065367DD" w:rsidRDefault="065367DD" w:rsidP="065367DD">
      <w:pPr>
        <w:rPr>
          <w:sz w:val="28"/>
          <w:szCs w:val="28"/>
        </w:rPr>
      </w:pPr>
      <w:r w:rsidRPr="065367DD">
        <w:rPr>
          <w:sz w:val="28"/>
          <w:szCs w:val="28"/>
        </w:rPr>
        <w:t>Parent Surveys ~ Ms. Mocombe</w:t>
      </w:r>
      <w:r>
        <w:br/>
      </w:r>
      <w:r w:rsidRPr="065367DD">
        <w:rPr>
          <w:sz w:val="28"/>
          <w:szCs w:val="28"/>
        </w:rPr>
        <w:t>The district sent out a Parent Survey to all schools.  N.F.E. needs at least 76 parents to complete the survey. This survey goes towards the district’s accreditation. There is also a Title 1 School Parent and Family Engagement Survey we are asking parents to complete as well.</w:t>
      </w:r>
    </w:p>
    <w:p w14:paraId="54035387" w14:textId="12352F9E" w:rsidR="065367DD" w:rsidRDefault="065367DD" w:rsidP="065367DD">
      <w:pPr>
        <w:rPr>
          <w:sz w:val="28"/>
          <w:szCs w:val="28"/>
        </w:rPr>
      </w:pPr>
      <w:r w:rsidRPr="065367DD">
        <w:rPr>
          <w:sz w:val="28"/>
          <w:szCs w:val="28"/>
        </w:rPr>
        <w:t>Ms. Mocombe added that the student surveys have been completed. We need one more teacher and 76 parents.</w:t>
      </w:r>
    </w:p>
    <w:p w14:paraId="1E261CC5" w14:textId="73B89F5A" w:rsidR="065367DD" w:rsidRDefault="065367DD" w:rsidP="2B73A280">
      <w:pPr>
        <w:rPr>
          <w:sz w:val="28"/>
          <w:szCs w:val="28"/>
        </w:rPr>
      </w:pPr>
      <w:r w:rsidRPr="2B73A280">
        <w:rPr>
          <w:b/>
          <w:bCs/>
          <w:sz w:val="28"/>
          <w:szCs w:val="28"/>
        </w:rPr>
        <w:t xml:space="preserve">Acting A.P. Report: </w:t>
      </w:r>
      <w:r w:rsidRPr="2B73A280">
        <w:rPr>
          <w:sz w:val="28"/>
          <w:szCs w:val="28"/>
        </w:rPr>
        <w:t>Mr. Campo</w:t>
      </w:r>
      <w:r>
        <w:br/>
      </w:r>
      <w:r w:rsidRPr="2B73A280">
        <w:rPr>
          <w:sz w:val="28"/>
          <w:szCs w:val="28"/>
        </w:rPr>
        <w:t>School-Parent Compact (Handout):</w:t>
      </w:r>
    </w:p>
    <w:p w14:paraId="19E47812" w14:textId="1372569E" w:rsidR="065367DD" w:rsidRDefault="2B73A280" w:rsidP="2B73A280">
      <w:pPr>
        <w:rPr>
          <w:sz w:val="28"/>
          <w:szCs w:val="28"/>
        </w:rPr>
      </w:pPr>
      <w:r w:rsidRPr="2B73A280">
        <w:rPr>
          <w:sz w:val="28"/>
          <w:szCs w:val="28"/>
        </w:rPr>
        <w:t>School Responsibilities</w:t>
      </w:r>
    </w:p>
    <w:p w14:paraId="5CD8C8C2" w14:textId="1A96B68A" w:rsidR="065367DD" w:rsidRDefault="2B73A280" w:rsidP="2B73A280">
      <w:pPr>
        <w:pStyle w:val="ListParagraph"/>
        <w:numPr>
          <w:ilvl w:val="0"/>
          <w:numId w:val="1"/>
        </w:numPr>
        <w:rPr>
          <w:rFonts w:eastAsiaTheme="minorEastAsia"/>
          <w:sz w:val="28"/>
          <w:szCs w:val="28"/>
        </w:rPr>
      </w:pPr>
      <w:r w:rsidRPr="2B73A280">
        <w:rPr>
          <w:sz w:val="28"/>
          <w:szCs w:val="28"/>
        </w:rPr>
        <w:t>Provide high-quality curriculum and instruction</w:t>
      </w:r>
    </w:p>
    <w:p w14:paraId="01648703" w14:textId="07FD0B70" w:rsidR="065367DD" w:rsidRDefault="2B73A280" w:rsidP="2B73A280">
      <w:pPr>
        <w:pStyle w:val="ListParagraph"/>
        <w:numPr>
          <w:ilvl w:val="0"/>
          <w:numId w:val="1"/>
        </w:numPr>
        <w:rPr>
          <w:sz w:val="28"/>
          <w:szCs w:val="28"/>
        </w:rPr>
      </w:pPr>
      <w:r w:rsidRPr="2B73A280">
        <w:rPr>
          <w:sz w:val="28"/>
          <w:szCs w:val="28"/>
        </w:rPr>
        <w:t>Hold parent-teacher conferences</w:t>
      </w:r>
    </w:p>
    <w:p w14:paraId="7C2D2DE8" w14:textId="120CDFE8" w:rsidR="065367DD" w:rsidRDefault="2B73A280" w:rsidP="2B73A280">
      <w:pPr>
        <w:pStyle w:val="ListParagraph"/>
        <w:numPr>
          <w:ilvl w:val="0"/>
          <w:numId w:val="1"/>
        </w:numPr>
        <w:rPr>
          <w:sz w:val="28"/>
          <w:szCs w:val="28"/>
        </w:rPr>
      </w:pPr>
      <w:r w:rsidRPr="2B73A280">
        <w:rPr>
          <w:sz w:val="28"/>
          <w:szCs w:val="28"/>
        </w:rPr>
        <w:t>Provide parents with progress reports</w:t>
      </w:r>
    </w:p>
    <w:p w14:paraId="0BEED058" w14:textId="222BE576" w:rsidR="065367DD" w:rsidRDefault="2B73A280" w:rsidP="2B73A280">
      <w:pPr>
        <w:pStyle w:val="ListParagraph"/>
        <w:numPr>
          <w:ilvl w:val="0"/>
          <w:numId w:val="1"/>
        </w:numPr>
        <w:rPr>
          <w:sz w:val="28"/>
          <w:szCs w:val="28"/>
        </w:rPr>
      </w:pPr>
      <w:r w:rsidRPr="2B73A280">
        <w:rPr>
          <w:sz w:val="28"/>
          <w:szCs w:val="28"/>
        </w:rPr>
        <w:t>Provide parents with reasonable access to staff</w:t>
      </w:r>
    </w:p>
    <w:p w14:paraId="210675E1" w14:textId="3ED0FA57" w:rsidR="065367DD" w:rsidRDefault="2B73A280" w:rsidP="2B73A280">
      <w:pPr>
        <w:pStyle w:val="ListParagraph"/>
        <w:numPr>
          <w:ilvl w:val="0"/>
          <w:numId w:val="1"/>
        </w:numPr>
        <w:rPr>
          <w:sz w:val="28"/>
          <w:szCs w:val="28"/>
        </w:rPr>
      </w:pPr>
      <w:r w:rsidRPr="2B73A280">
        <w:rPr>
          <w:sz w:val="28"/>
          <w:szCs w:val="28"/>
        </w:rPr>
        <w:t>Provide parents volunteer participation opportunities</w:t>
      </w:r>
    </w:p>
    <w:p w14:paraId="181234C5" w14:textId="07C28EF7" w:rsidR="065367DD" w:rsidRDefault="065367DD" w:rsidP="065367DD">
      <w:pPr>
        <w:rPr>
          <w:sz w:val="28"/>
          <w:szCs w:val="28"/>
        </w:rPr>
      </w:pPr>
      <w:r w:rsidRPr="2B73A280">
        <w:rPr>
          <w:sz w:val="28"/>
          <w:szCs w:val="28"/>
        </w:rPr>
        <w:t>Parent Engagement Plan~ Area of improvement: achieve 50% of parent participation (Handout):</w:t>
      </w:r>
    </w:p>
    <w:p w14:paraId="15BC98C2" w14:textId="41C9CDDC" w:rsidR="2B73A280" w:rsidRDefault="2B73A280" w:rsidP="2B73A280">
      <w:pPr>
        <w:pStyle w:val="ListParagraph"/>
        <w:numPr>
          <w:ilvl w:val="0"/>
          <w:numId w:val="7"/>
        </w:numPr>
        <w:rPr>
          <w:rFonts w:eastAsiaTheme="minorEastAsia"/>
          <w:sz w:val="28"/>
          <w:szCs w:val="28"/>
        </w:rPr>
      </w:pPr>
      <w:r w:rsidRPr="2B73A280">
        <w:rPr>
          <w:sz w:val="28"/>
          <w:szCs w:val="28"/>
        </w:rPr>
        <w:t>Parent in-service nights</w:t>
      </w:r>
    </w:p>
    <w:p w14:paraId="5F367870" w14:textId="343415C3" w:rsidR="2B73A280" w:rsidRDefault="2B73A280" w:rsidP="2B73A280">
      <w:pPr>
        <w:pStyle w:val="ListParagraph"/>
        <w:numPr>
          <w:ilvl w:val="0"/>
          <w:numId w:val="7"/>
        </w:numPr>
        <w:rPr>
          <w:sz w:val="28"/>
          <w:szCs w:val="28"/>
        </w:rPr>
      </w:pPr>
      <w:r w:rsidRPr="2B73A280">
        <w:rPr>
          <w:sz w:val="28"/>
          <w:szCs w:val="28"/>
        </w:rPr>
        <w:t>Increased communications</w:t>
      </w:r>
    </w:p>
    <w:p w14:paraId="2CEEE49F" w14:textId="4E9D8A1F" w:rsidR="2B73A280" w:rsidRDefault="2B73A280" w:rsidP="2B73A280">
      <w:pPr>
        <w:pStyle w:val="ListParagraph"/>
        <w:numPr>
          <w:ilvl w:val="0"/>
          <w:numId w:val="7"/>
        </w:numPr>
        <w:rPr>
          <w:sz w:val="28"/>
          <w:szCs w:val="28"/>
        </w:rPr>
      </w:pPr>
      <w:r w:rsidRPr="2B73A280">
        <w:rPr>
          <w:sz w:val="28"/>
          <w:szCs w:val="28"/>
        </w:rPr>
        <w:lastRenderedPageBreak/>
        <w:t>Host a “testing standards” night</w:t>
      </w:r>
    </w:p>
    <w:p w14:paraId="46EF091B" w14:textId="716399C7" w:rsidR="2B73A280" w:rsidRDefault="2B73A280" w:rsidP="2B73A280">
      <w:pPr>
        <w:pStyle w:val="ListParagraph"/>
        <w:numPr>
          <w:ilvl w:val="0"/>
          <w:numId w:val="7"/>
        </w:numPr>
        <w:rPr>
          <w:sz w:val="28"/>
          <w:szCs w:val="28"/>
        </w:rPr>
      </w:pPr>
      <w:r w:rsidRPr="2B73A280">
        <w:rPr>
          <w:sz w:val="28"/>
          <w:szCs w:val="28"/>
        </w:rPr>
        <w:t>Host an academic night</w:t>
      </w:r>
    </w:p>
    <w:p w14:paraId="31166890" w14:textId="02629E4D" w:rsidR="2B73A280" w:rsidRDefault="2B73A280" w:rsidP="2B73A280">
      <w:pPr>
        <w:pStyle w:val="ListParagraph"/>
        <w:numPr>
          <w:ilvl w:val="0"/>
          <w:numId w:val="7"/>
        </w:numPr>
        <w:rPr>
          <w:sz w:val="28"/>
          <w:szCs w:val="28"/>
        </w:rPr>
      </w:pPr>
      <w:r w:rsidRPr="2B73A280">
        <w:rPr>
          <w:sz w:val="28"/>
          <w:szCs w:val="28"/>
        </w:rPr>
        <w:t>Parent resource room</w:t>
      </w:r>
    </w:p>
    <w:p w14:paraId="5BB979E4" w14:textId="52C33940" w:rsidR="2B73A280" w:rsidRDefault="2B73A280" w:rsidP="2B73A280">
      <w:pPr>
        <w:rPr>
          <w:sz w:val="28"/>
          <w:szCs w:val="28"/>
        </w:rPr>
      </w:pPr>
      <w:r w:rsidRPr="2B73A280">
        <w:rPr>
          <w:sz w:val="28"/>
          <w:szCs w:val="28"/>
        </w:rPr>
        <w:t>Coordination and Integration</w:t>
      </w:r>
    </w:p>
    <w:p w14:paraId="27C30CF3" w14:textId="27197A2F" w:rsidR="2B73A280" w:rsidRDefault="2B73A280" w:rsidP="2B73A280">
      <w:pPr>
        <w:pStyle w:val="ListParagraph"/>
        <w:numPr>
          <w:ilvl w:val="0"/>
          <w:numId w:val="6"/>
        </w:numPr>
        <w:rPr>
          <w:rFonts w:eastAsiaTheme="minorEastAsia"/>
          <w:sz w:val="28"/>
          <w:szCs w:val="28"/>
        </w:rPr>
      </w:pPr>
      <w:r w:rsidRPr="2B73A280">
        <w:rPr>
          <w:sz w:val="28"/>
          <w:szCs w:val="28"/>
        </w:rPr>
        <w:t>Head Start Program</w:t>
      </w:r>
    </w:p>
    <w:p w14:paraId="5EC13E16" w14:textId="45D68946" w:rsidR="2B73A280" w:rsidRDefault="2B73A280" w:rsidP="2B73A280">
      <w:pPr>
        <w:pStyle w:val="ListParagraph"/>
        <w:numPr>
          <w:ilvl w:val="0"/>
          <w:numId w:val="6"/>
        </w:numPr>
        <w:rPr>
          <w:sz w:val="28"/>
          <w:szCs w:val="28"/>
        </w:rPr>
      </w:pPr>
      <w:r w:rsidRPr="2B73A280">
        <w:rPr>
          <w:sz w:val="28"/>
          <w:szCs w:val="28"/>
        </w:rPr>
        <w:t>Parent University</w:t>
      </w:r>
    </w:p>
    <w:p w14:paraId="019734CC" w14:textId="2E99DF18" w:rsidR="2B73A280" w:rsidRDefault="2B73A280" w:rsidP="2B73A280">
      <w:pPr>
        <w:pStyle w:val="ListParagraph"/>
        <w:numPr>
          <w:ilvl w:val="0"/>
          <w:numId w:val="6"/>
        </w:numPr>
        <w:rPr>
          <w:sz w:val="28"/>
          <w:szCs w:val="28"/>
        </w:rPr>
      </w:pPr>
      <w:r w:rsidRPr="2B73A280">
        <w:rPr>
          <w:sz w:val="28"/>
          <w:szCs w:val="28"/>
        </w:rPr>
        <w:t>IDEA</w:t>
      </w:r>
    </w:p>
    <w:p w14:paraId="7A289D92" w14:textId="75FB8FAF" w:rsidR="2B73A280" w:rsidRDefault="2B73A280" w:rsidP="2B73A280">
      <w:pPr>
        <w:rPr>
          <w:sz w:val="28"/>
          <w:szCs w:val="28"/>
        </w:rPr>
      </w:pPr>
      <w:r w:rsidRPr="2B73A280">
        <w:rPr>
          <w:sz w:val="28"/>
          <w:szCs w:val="28"/>
        </w:rPr>
        <w:t>Annual Parent Meeting</w:t>
      </w:r>
    </w:p>
    <w:p w14:paraId="61FAF0A9" w14:textId="6C57E12E" w:rsidR="2B73A280" w:rsidRDefault="2B73A280" w:rsidP="2B73A280">
      <w:pPr>
        <w:pStyle w:val="ListParagraph"/>
        <w:numPr>
          <w:ilvl w:val="0"/>
          <w:numId w:val="5"/>
        </w:numPr>
        <w:rPr>
          <w:rFonts w:eastAsiaTheme="minorEastAsia"/>
          <w:sz w:val="28"/>
          <w:szCs w:val="28"/>
        </w:rPr>
      </w:pPr>
      <w:r w:rsidRPr="2B73A280">
        <w:rPr>
          <w:sz w:val="28"/>
          <w:szCs w:val="28"/>
        </w:rPr>
        <w:t>Open House</w:t>
      </w:r>
    </w:p>
    <w:p w14:paraId="4D3EEC93" w14:textId="59001E0C" w:rsidR="2B73A280" w:rsidRDefault="2B73A280" w:rsidP="2B73A280">
      <w:pPr>
        <w:pStyle w:val="ListParagraph"/>
        <w:numPr>
          <w:ilvl w:val="0"/>
          <w:numId w:val="5"/>
        </w:numPr>
        <w:rPr>
          <w:sz w:val="28"/>
          <w:szCs w:val="28"/>
        </w:rPr>
      </w:pPr>
      <w:r w:rsidRPr="2B73A280">
        <w:rPr>
          <w:sz w:val="28"/>
          <w:szCs w:val="28"/>
        </w:rPr>
        <w:t>NFE Newsletter</w:t>
      </w:r>
    </w:p>
    <w:p w14:paraId="76ECEA9B" w14:textId="5008C9B8" w:rsidR="2B73A280" w:rsidRDefault="2B73A280" w:rsidP="2B73A280">
      <w:pPr>
        <w:rPr>
          <w:sz w:val="28"/>
          <w:szCs w:val="28"/>
        </w:rPr>
      </w:pPr>
      <w:r w:rsidRPr="2B73A280">
        <w:rPr>
          <w:sz w:val="28"/>
          <w:szCs w:val="28"/>
        </w:rPr>
        <w:t>Flexible Parent Meetings</w:t>
      </w:r>
    </w:p>
    <w:p w14:paraId="682EB490" w14:textId="5659F988" w:rsidR="2B73A280" w:rsidRDefault="2B73A280" w:rsidP="2B73A280">
      <w:pPr>
        <w:pStyle w:val="ListParagraph"/>
        <w:numPr>
          <w:ilvl w:val="0"/>
          <w:numId w:val="4"/>
        </w:numPr>
        <w:rPr>
          <w:rFonts w:eastAsiaTheme="minorEastAsia"/>
          <w:sz w:val="28"/>
          <w:szCs w:val="28"/>
        </w:rPr>
      </w:pPr>
      <w:r w:rsidRPr="2B73A280">
        <w:rPr>
          <w:sz w:val="28"/>
          <w:szCs w:val="28"/>
        </w:rPr>
        <w:t>SAC (up to 50% of parent participation)</w:t>
      </w:r>
    </w:p>
    <w:p w14:paraId="3F17F4D8" w14:textId="43152E22" w:rsidR="2B73A280" w:rsidRDefault="2B73A280" w:rsidP="2B73A280">
      <w:pPr>
        <w:rPr>
          <w:sz w:val="28"/>
          <w:szCs w:val="28"/>
        </w:rPr>
      </w:pPr>
      <w:r w:rsidRPr="2B73A280">
        <w:rPr>
          <w:sz w:val="28"/>
          <w:szCs w:val="28"/>
        </w:rPr>
        <w:t>Building Capacity</w:t>
      </w:r>
    </w:p>
    <w:p w14:paraId="29489FE8" w14:textId="6F9990A3" w:rsidR="2B73A280" w:rsidRDefault="2B73A280" w:rsidP="2B73A280">
      <w:pPr>
        <w:pStyle w:val="ListParagraph"/>
        <w:numPr>
          <w:ilvl w:val="0"/>
          <w:numId w:val="3"/>
        </w:numPr>
        <w:rPr>
          <w:rFonts w:eastAsiaTheme="minorEastAsia"/>
          <w:sz w:val="28"/>
          <w:szCs w:val="28"/>
        </w:rPr>
      </w:pPr>
      <w:r w:rsidRPr="2B73A280">
        <w:rPr>
          <w:sz w:val="28"/>
          <w:szCs w:val="28"/>
        </w:rPr>
        <w:t>Student Agendas</w:t>
      </w:r>
    </w:p>
    <w:p w14:paraId="38C5DB58" w14:textId="74BC622D" w:rsidR="2B73A280" w:rsidRDefault="2B73A280" w:rsidP="2B73A280">
      <w:pPr>
        <w:pStyle w:val="ListParagraph"/>
        <w:numPr>
          <w:ilvl w:val="0"/>
          <w:numId w:val="3"/>
        </w:numPr>
        <w:rPr>
          <w:sz w:val="28"/>
          <w:szCs w:val="28"/>
        </w:rPr>
      </w:pPr>
      <w:r w:rsidRPr="2B73A280">
        <w:rPr>
          <w:sz w:val="28"/>
          <w:szCs w:val="28"/>
        </w:rPr>
        <w:t>Family Night Curriculum</w:t>
      </w:r>
    </w:p>
    <w:p w14:paraId="1935671F" w14:textId="6BE9E9E3" w:rsidR="2B73A280" w:rsidRDefault="2B73A280" w:rsidP="2B73A280">
      <w:pPr>
        <w:pStyle w:val="ListParagraph"/>
        <w:numPr>
          <w:ilvl w:val="0"/>
          <w:numId w:val="3"/>
        </w:numPr>
        <w:rPr>
          <w:sz w:val="28"/>
          <w:szCs w:val="28"/>
        </w:rPr>
      </w:pPr>
      <w:r w:rsidRPr="2B73A280">
        <w:rPr>
          <w:sz w:val="28"/>
          <w:szCs w:val="28"/>
        </w:rPr>
        <w:t>Data Chats</w:t>
      </w:r>
    </w:p>
    <w:p w14:paraId="61FAB910" w14:textId="4F41BDBF" w:rsidR="2B73A280" w:rsidRDefault="2B73A280" w:rsidP="2B73A280">
      <w:pPr>
        <w:pStyle w:val="ListParagraph"/>
        <w:numPr>
          <w:ilvl w:val="0"/>
          <w:numId w:val="3"/>
        </w:numPr>
        <w:rPr>
          <w:sz w:val="28"/>
          <w:szCs w:val="28"/>
        </w:rPr>
      </w:pPr>
      <w:r w:rsidRPr="2B73A280">
        <w:rPr>
          <w:sz w:val="28"/>
          <w:szCs w:val="28"/>
        </w:rPr>
        <w:t>Parent Resource Room</w:t>
      </w:r>
    </w:p>
    <w:p w14:paraId="612A5CB3" w14:textId="4056F146" w:rsidR="2B73A280" w:rsidRDefault="2B73A280" w:rsidP="2B73A280">
      <w:pPr>
        <w:pStyle w:val="ListParagraph"/>
        <w:numPr>
          <w:ilvl w:val="0"/>
          <w:numId w:val="3"/>
        </w:numPr>
        <w:rPr>
          <w:sz w:val="28"/>
          <w:szCs w:val="28"/>
        </w:rPr>
      </w:pPr>
      <w:r w:rsidRPr="2B73A280">
        <w:rPr>
          <w:sz w:val="28"/>
          <w:szCs w:val="28"/>
        </w:rPr>
        <w:t>Active Paren Now</w:t>
      </w:r>
    </w:p>
    <w:p w14:paraId="663F4AAB" w14:textId="15A5C9F7" w:rsidR="2B73A280" w:rsidRDefault="2B73A280" w:rsidP="2B73A280">
      <w:pPr>
        <w:rPr>
          <w:sz w:val="28"/>
          <w:szCs w:val="28"/>
        </w:rPr>
      </w:pPr>
      <w:r w:rsidRPr="2B73A280">
        <w:rPr>
          <w:sz w:val="28"/>
          <w:szCs w:val="28"/>
        </w:rPr>
        <w:t>Staff Training</w:t>
      </w:r>
    </w:p>
    <w:p w14:paraId="7BF888F5" w14:textId="25274CBF" w:rsidR="2B73A280" w:rsidRDefault="2B73A280" w:rsidP="2B73A280">
      <w:pPr>
        <w:pStyle w:val="ListParagraph"/>
        <w:numPr>
          <w:ilvl w:val="0"/>
          <w:numId w:val="2"/>
        </w:numPr>
        <w:rPr>
          <w:rFonts w:eastAsiaTheme="minorEastAsia"/>
          <w:sz w:val="28"/>
          <w:szCs w:val="28"/>
        </w:rPr>
      </w:pPr>
      <w:r w:rsidRPr="2B73A280">
        <w:rPr>
          <w:sz w:val="28"/>
          <w:szCs w:val="28"/>
        </w:rPr>
        <w:t>Pinnacle Training</w:t>
      </w:r>
    </w:p>
    <w:p w14:paraId="3AF3D271" w14:textId="5F6E1CEF" w:rsidR="2B73A280" w:rsidRDefault="2B73A280" w:rsidP="2B73A280">
      <w:pPr>
        <w:pStyle w:val="ListParagraph"/>
        <w:numPr>
          <w:ilvl w:val="0"/>
          <w:numId w:val="2"/>
        </w:numPr>
        <w:rPr>
          <w:sz w:val="28"/>
          <w:szCs w:val="28"/>
        </w:rPr>
      </w:pPr>
      <w:r w:rsidRPr="2B73A280">
        <w:rPr>
          <w:sz w:val="28"/>
          <w:szCs w:val="28"/>
        </w:rPr>
        <w:t>BASIS/Virtual Counselor</w:t>
      </w:r>
    </w:p>
    <w:p w14:paraId="42CEEA1F" w14:textId="7B8F810C" w:rsidR="2B73A280" w:rsidRDefault="2B73A280" w:rsidP="2B73A280">
      <w:pPr>
        <w:rPr>
          <w:sz w:val="28"/>
          <w:szCs w:val="28"/>
        </w:rPr>
      </w:pPr>
      <w:r w:rsidRPr="2B73A280">
        <w:rPr>
          <w:sz w:val="28"/>
          <w:szCs w:val="28"/>
        </w:rPr>
        <w:t>The Parent Survey passed out during the meeting. Goal is 50% of parent participation.</w:t>
      </w:r>
    </w:p>
    <w:p w14:paraId="1C841C82" w14:textId="6459D18D" w:rsidR="2B73A280" w:rsidRDefault="2B73A280" w:rsidP="2B73A280">
      <w:pPr>
        <w:rPr>
          <w:sz w:val="28"/>
          <w:szCs w:val="28"/>
        </w:rPr>
      </w:pPr>
      <w:r w:rsidRPr="2B73A280">
        <w:rPr>
          <w:sz w:val="28"/>
          <w:szCs w:val="28"/>
        </w:rPr>
        <w:t>Ms. Parrish-Williams suggested having a Parent Night. She stated it is difficult for teachers that are departmentalized to schedule PTC. This will also accommodate parents as well because the times can be spread out from afternoon to evening.</w:t>
      </w:r>
    </w:p>
    <w:p w14:paraId="4C83A340" w14:textId="32BD963C" w:rsidR="2B73A280" w:rsidRDefault="2B73A280" w:rsidP="2B73A280">
      <w:pPr>
        <w:rPr>
          <w:sz w:val="28"/>
          <w:szCs w:val="28"/>
        </w:rPr>
      </w:pPr>
      <w:r w:rsidRPr="2B73A280">
        <w:rPr>
          <w:sz w:val="28"/>
          <w:szCs w:val="28"/>
        </w:rPr>
        <w:t xml:space="preserve">Principal Robinson suggested having a team conference with all teachers instead of one teacher at a time. </w:t>
      </w:r>
    </w:p>
    <w:p w14:paraId="41DF32E6" w14:textId="7223BD6E" w:rsidR="2B73A280" w:rsidRDefault="2B73A280" w:rsidP="2B73A280">
      <w:pPr>
        <w:rPr>
          <w:sz w:val="28"/>
          <w:szCs w:val="28"/>
        </w:rPr>
      </w:pPr>
      <w:r w:rsidRPr="2B73A280">
        <w:rPr>
          <w:sz w:val="28"/>
          <w:szCs w:val="28"/>
        </w:rPr>
        <w:lastRenderedPageBreak/>
        <w:t xml:space="preserve">Mr. Brown asked who determines the date of school visits. Is there an agenda to follow? Principal Robinson answered stating that the district makes that decision and while there is an agenda, anything can be added to the agenda. </w:t>
      </w:r>
    </w:p>
    <w:p w14:paraId="75237CCF" w14:textId="5B93F0B3" w:rsidR="2B73A280" w:rsidRDefault="2B73A280" w:rsidP="2B73A280">
      <w:pPr>
        <w:rPr>
          <w:sz w:val="28"/>
          <w:szCs w:val="28"/>
        </w:rPr>
      </w:pPr>
      <w:r w:rsidRPr="2B73A280">
        <w:rPr>
          <w:b/>
          <w:bCs/>
          <w:sz w:val="28"/>
          <w:szCs w:val="28"/>
        </w:rPr>
        <w:t>Financial Literacy Presentation:</w:t>
      </w:r>
      <w:r w:rsidRPr="2B73A280">
        <w:rPr>
          <w:sz w:val="28"/>
          <w:szCs w:val="28"/>
        </w:rPr>
        <w:t xml:space="preserve"> Parent Ms. Michel of United Credit Ed. Services showed a PowerPoint discussing financial literacy.</w:t>
      </w:r>
    </w:p>
    <w:p w14:paraId="48304AA4" w14:textId="2E2B387C" w:rsidR="2B73A280" w:rsidRDefault="2B73A280" w:rsidP="2B73A280">
      <w:pPr>
        <w:rPr>
          <w:sz w:val="28"/>
          <w:szCs w:val="28"/>
        </w:rPr>
      </w:pPr>
      <w:r w:rsidRPr="2B73A280">
        <w:rPr>
          <w:sz w:val="28"/>
          <w:szCs w:val="28"/>
        </w:rPr>
        <w:t>Meeting was adjourned after the presentation.</w:t>
      </w:r>
    </w:p>
    <w:p w14:paraId="36630922" w14:textId="63E6118C" w:rsidR="065367DD" w:rsidRDefault="065367DD" w:rsidP="065367DD">
      <w:pPr>
        <w:rPr>
          <w:sz w:val="28"/>
          <w:szCs w:val="28"/>
        </w:rPr>
      </w:pPr>
      <w:r>
        <w:br/>
      </w:r>
    </w:p>
    <w:p w14:paraId="38FBC216" w14:textId="7EADF9A2" w:rsidR="065367DD" w:rsidRDefault="065367DD" w:rsidP="065367DD">
      <w:pPr>
        <w:rPr>
          <w:sz w:val="28"/>
          <w:szCs w:val="28"/>
        </w:rPr>
      </w:pPr>
    </w:p>
    <w:p w14:paraId="5D43AB7F" w14:textId="390531CB" w:rsidR="065367DD" w:rsidRDefault="065367DD" w:rsidP="065367DD">
      <w:pPr>
        <w:rPr>
          <w:sz w:val="28"/>
          <w:szCs w:val="28"/>
        </w:rPr>
      </w:pPr>
    </w:p>
    <w:p w14:paraId="3FDFEFB7" w14:textId="0E68C0B7" w:rsidR="065367DD" w:rsidRDefault="065367DD" w:rsidP="065367DD">
      <w:pPr>
        <w:rPr>
          <w:sz w:val="28"/>
          <w:szCs w:val="28"/>
        </w:rPr>
      </w:pPr>
    </w:p>
    <w:p w14:paraId="332F96DB" w14:textId="121C40AF" w:rsidR="065367DD" w:rsidRDefault="065367DD" w:rsidP="065367DD">
      <w:pPr>
        <w:rPr>
          <w:sz w:val="28"/>
          <w:szCs w:val="28"/>
        </w:rPr>
      </w:pPr>
    </w:p>
    <w:sectPr w:rsidR="0653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914"/>
    <w:multiLevelType w:val="hybridMultilevel"/>
    <w:tmpl w:val="DF5699F4"/>
    <w:lvl w:ilvl="0" w:tplc="8EEC65F6">
      <w:start w:val="1"/>
      <w:numFmt w:val="bullet"/>
      <w:lvlText w:val=""/>
      <w:lvlJc w:val="left"/>
      <w:pPr>
        <w:ind w:left="720" w:hanging="360"/>
      </w:pPr>
      <w:rPr>
        <w:rFonts w:ascii="Symbol" w:hAnsi="Symbol" w:hint="default"/>
      </w:rPr>
    </w:lvl>
    <w:lvl w:ilvl="1" w:tplc="25825F50">
      <w:start w:val="1"/>
      <w:numFmt w:val="bullet"/>
      <w:lvlText w:val="o"/>
      <w:lvlJc w:val="left"/>
      <w:pPr>
        <w:ind w:left="1440" w:hanging="360"/>
      </w:pPr>
      <w:rPr>
        <w:rFonts w:ascii="Courier New" w:hAnsi="Courier New" w:hint="default"/>
      </w:rPr>
    </w:lvl>
    <w:lvl w:ilvl="2" w:tplc="D5163D10">
      <w:start w:val="1"/>
      <w:numFmt w:val="bullet"/>
      <w:lvlText w:val=""/>
      <w:lvlJc w:val="left"/>
      <w:pPr>
        <w:ind w:left="2160" w:hanging="360"/>
      </w:pPr>
      <w:rPr>
        <w:rFonts w:ascii="Wingdings" w:hAnsi="Wingdings" w:hint="default"/>
      </w:rPr>
    </w:lvl>
    <w:lvl w:ilvl="3" w:tplc="F2E6EF34">
      <w:start w:val="1"/>
      <w:numFmt w:val="bullet"/>
      <w:lvlText w:val=""/>
      <w:lvlJc w:val="left"/>
      <w:pPr>
        <w:ind w:left="2880" w:hanging="360"/>
      </w:pPr>
      <w:rPr>
        <w:rFonts w:ascii="Symbol" w:hAnsi="Symbol" w:hint="default"/>
      </w:rPr>
    </w:lvl>
    <w:lvl w:ilvl="4" w:tplc="554000F2">
      <w:start w:val="1"/>
      <w:numFmt w:val="bullet"/>
      <w:lvlText w:val="o"/>
      <w:lvlJc w:val="left"/>
      <w:pPr>
        <w:ind w:left="3600" w:hanging="360"/>
      </w:pPr>
      <w:rPr>
        <w:rFonts w:ascii="Courier New" w:hAnsi="Courier New" w:hint="default"/>
      </w:rPr>
    </w:lvl>
    <w:lvl w:ilvl="5" w:tplc="867EF4A4">
      <w:start w:val="1"/>
      <w:numFmt w:val="bullet"/>
      <w:lvlText w:val=""/>
      <w:lvlJc w:val="left"/>
      <w:pPr>
        <w:ind w:left="4320" w:hanging="360"/>
      </w:pPr>
      <w:rPr>
        <w:rFonts w:ascii="Wingdings" w:hAnsi="Wingdings" w:hint="default"/>
      </w:rPr>
    </w:lvl>
    <w:lvl w:ilvl="6" w:tplc="CF34797A">
      <w:start w:val="1"/>
      <w:numFmt w:val="bullet"/>
      <w:lvlText w:val=""/>
      <w:lvlJc w:val="left"/>
      <w:pPr>
        <w:ind w:left="5040" w:hanging="360"/>
      </w:pPr>
      <w:rPr>
        <w:rFonts w:ascii="Symbol" w:hAnsi="Symbol" w:hint="default"/>
      </w:rPr>
    </w:lvl>
    <w:lvl w:ilvl="7" w:tplc="CF826D90">
      <w:start w:val="1"/>
      <w:numFmt w:val="bullet"/>
      <w:lvlText w:val="o"/>
      <w:lvlJc w:val="left"/>
      <w:pPr>
        <w:ind w:left="5760" w:hanging="360"/>
      </w:pPr>
      <w:rPr>
        <w:rFonts w:ascii="Courier New" w:hAnsi="Courier New" w:hint="default"/>
      </w:rPr>
    </w:lvl>
    <w:lvl w:ilvl="8" w:tplc="B7548C00">
      <w:start w:val="1"/>
      <w:numFmt w:val="bullet"/>
      <w:lvlText w:val=""/>
      <w:lvlJc w:val="left"/>
      <w:pPr>
        <w:ind w:left="6480" w:hanging="360"/>
      </w:pPr>
      <w:rPr>
        <w:rFonts w:ascii="Wingdings" w:hAnsi="Wingdings" w:hint="default"/>
      </w:rPr>
    </w:lvl>
  </w:abstractNum>
  <w:abstractNum w:abstractNumId="1" w15:restartNumberingAfterBreak="0">
    <w:nsid w:val="16503C7C"/>
    <w:multiLevelType w:val="hybridMultilevel"/>
    <w:tmpl w:val="334EB6C8"/>
    <w:lvl w:ilvl="0" w:tplc="B2F633F8">
      <w:start w:val="1"/>
      <w:numFmt w:val="bullet"/>
      <w:lvlText w:val=""/>
      <w:lvlJc w:val="left"/>
      <w:pPr>
        <w:ind w:left="720" w:hanging="360"/>
      </w:pPr>
      <w:rPr>
        <w:rFonts w:ascii="Symbol" w:hAnsi="Symbol" w:hint="default"/>
      </w:rPr>
    </w:lvl>
    <w:lvl w:ilvl="1" w:tplc="0BBED5EA">
      <w:start w:val="1"/>
      <w:numFmt w:val="bullet"/>
      <w:lvlText w:val="o"/>
      <w:lvlJc w:val="left"/>
      <w:pPr>
        <w:ind w:left="1440" w:hanging="360"/>
      </w:pPr>
      <w:rPr>
        <w:rFonts w:ascii="Courier New" w:hAnsi="Courier New" w:hint="default"/>
      </w:rPr>
    </w:lvl>
    <w:lvl w:ilvl="2" w:tplc="08E6ADEC">
      <w:start w:val="1"/>
      <w:numFmt w:val="bullet"/>
      <w:lvlText w:val=""/>
      <w:lvlJc w:val="left"/>
      <w:pPr>
        <w:ind w:left="2160" w:hanging="360"/>
      </w:pPr>
      <w:rPr>
        <w:rFonts w:ascii="Wingdings" w:hAnsi="Wingdings" w:hint="default"/>
      </w:rPr>
    </w:lvl>
    <w:lvl w:ilvl="3" w:tplc="C9C07A26">
      <w:start w:val="1"/>
      <w:numFmt w:val="bullet"/>
      <w:lvlText w:val=""/>
      <w:lvlJc w:val="left"/>
      <w:pPr>
        <w:ind w:left="2880" w:hanging="360"/>
      </w:pPr>
      <w:rPr>
        <w:rFonts w:ascii="Symbol" w:hAnsi="Symbol" w:hint="default"/>
      </w:rPr>
    </w:lvl>
    <w:lvl w:ilvl="4" w:tplc="998E7EB0">
      <w:start w:val="1"/>
      <w:numFmt w:val="bullet"/>
      <w:lvlText w:val="o"/>
      <w:lvlJc w:val="left"/>
      <w:pPr>
        <w:ind w:left="3600" w:hanging="360"/>
      </w:pPr>
      <w:rPr>
        <w:rFonts w:ascii="Courier New" w:hAnsi="Courier New" w:hint="default"/>
      </w:rPr>
    </w:lvl>
    <w:lvl w:ilvl="5" w:tplc="B7EA0624">
      <w:start w:val="1"/>
      <w:numFmt w:val="bullet"/>
      <w:lvlText w:val=""/>
      <w:lvlJc w:val="left"/>
      <w:pPr>
        <w:ind w:left="4320" w:hanging="360"/>
      </w:pPr>
      <w:rPr>
        <w:rFonts w:ascii="Wingdings" w:hAnsi="Wingdings" w:hint="default"/>
      </w:rPr>
    </w:lvl>
    <w:lvl w:ilvl="6" w:tplc="EFBA3792">
      <w:start w:val="1"/>
      <w:numFmt w:val="bullet"/>
      <w:lvlText w:val=""/>
      <w:lvlJc w:val="left"/>
      <w:pPr>
        <w:ind w:left="5040" w:hanging="360"/>
      </w:pPr>
      <w:rPr>
        <w:rFonts w:ascii="Symbol" w:hAnsi="Symbol" w:hint="default"/>
      </w:rPr>
    </w:lvl>
    <w:lvl w:ilvl="7" w:tplc="442A6EF2">
      <w:start w:val="1"/>
      <w:numFmt w:val="bullet"/>
      <w:lvlText w:val="o"/>
      <w:lvlJc w:val="left"/>
      <w:pPr>
        <w:ind w:left="5760" w:hanging="360"/>
      </w:pPr>
      <w:rPr>
        <w:rFonts w:ascii="Courier New" w:hAnsi="Courier New" w:hint="default"/>
      </w:rPr>
    </w:lvl>
    <w:lvl w:ilvl="8" w:tplc="BE36C070">
      <w:start w:val="1"/>
      <w:numFmt w:val="bullet"/>
      <w:lvlText w:val=""/>
      <w:lvlJc w:val="left"/>
      <w:pPr>
        <w:ind w:left="6480" w:hanging="360"/>
      </w:pPr>
      <w:rPr>
        <w:rFonts w:ascii="Wingdings" w:hAnsi="Wingdings" w:hint="default"/>
      </w:rPr>
    </w:lvl>
  </w:abstractNum>
  <w:abstractNum w:abstractNumId="2" w15:restartNumberingAfterBreak="0">
    <w:nsid w:val="1FD67EA9"/>
    <w:multiLevelType w:val="hybridMultilevel"/>
    <w:tmpl w:val="FE6AD09A"/>
    <w:lvl w:ilvl="0" w:tplc="5E567068">
      <w:start w:val="1"/>
      <w:numFmt w:val="bullet"/>
      <w:lvlText w:val=""/>
      <w:lvlJc w:val="left"/>
      <w:pPr>
        <w:ind w:left="720" w:hanging="360"/>
      </w:pPr>
      <w:rPr>
        <w:rFonts w:ascii="Symbol" w:hAnsi="Symbol" w:hint="default"/>
      </w:rPr>
    </w:lvl>
    <w:lvl w:ilvl="1" w:tplc="B3EAAC38">
      <w:start w:val="1"/>
      <w:numFmt w:val="bullet"/>
      <w:lvlText w:val="o"/>
      <w:lvlJc w:val="left"/>
      <w:pPr>
        <w:ind w:left="1440" w:hanging="360"/>
      </w:pPr>
      <w:rPr>
        <w:rFonts w:ascii="Courier New" w:hAnsi="Courier New" w:hint="default"/>
      </w:rPr>
    </w:lvl>
    <w:lvl w:ilvl="2" w:tplc="5C0EE7DC">
      <w:start w:val="1"/>
      <w:numFmt w:val="bullet"/>
      <w:lvlText w:val=""/>
      <w:lvlJc w:val="left"/>
      <w:pPr>
        <w:ind w:left="2160" w:hanging="360"/>
      </w:pPr>
      <w:rPr>
        <w:rFonts w:ascii="Wingdings" w:hAnsi="Wingdings" w:hint="default"/>
      </w:rPr>
    </w:lvl>
    <w:lvl w:ilvl="3" w:tplc="64F0E428">
      <w:start w:val="1"/>
      <w:numFmt w:val="bullet"/>
      <w:lvlText w:val=""/>
      <w:lvlJc w:val="left"/>
      <w:pPr>
        <w:ind w:left="2880" w:hanging="360"/>
      </w:pPr>
      <w:rPr>
        <w:rFonts w:ascii="Symbol" w:hAnsi="Symbol" w:hint="default"/>
      </w:rPr>
    </w:lvl>
    <w:lvl w:ilvl="4" w:tplc="86A4A272">
      <w:start w:val="1"/>
      <w:numFmt w:val="bullet"/>
      <w:lvlText w:val="o"/>
      <w:lvlJc w:val="left"/>
      <w:pPr>
        <w:ind w:left="3600" w:hanging="360"/>
      </w:pPr>
      <w:rPr>
        <w:rFonts w:ascii="Courier New" w:hAnsi="Courier New" w:hint="default"/>
      </w:rPr>
    </w:lvl>
    <w:lvl w:ilvl="5" w:tplc="6E30A104">
      <w:start w:val="1"/>
      <w:numFmt w:val="bullet"/>
      <w:lvlText w:val=""/>
      <w:lvlJc w:val="left"/>
      <w:pPr>
        <w:ind w:left="4320" w:hanging="360"/>
      </w:pPr>
      <w:rPr>
        <w:rFonts w:ascii="Wingdings" w:hAnsi="Wingdings" w:hint="default"/>
      </w:rPr>
    </w:lvl>
    <w:lvl w:ilvl="6" w:tplc="C0808ADC">
      <w:start w:val="1"/>
      <w:numFmt w:val="bullet"/>
      <w:lvlText w:val=""/>
      <w:lvlJc w:val="left"/>
      <w:pPr>
        <w:ind w:left="5040" w:hanging="360"/>
      </w:pPr>
      <w:rPr>
        <w:rFonts w:ascii="Symbol" w:hAnsi="Symbol" w:hint="default"/>
      </w:rPr>
    </w:lvl>
    <w:lvl w:ilvl="7" w:tplc="AB627826">
      <w:start w:val="1"/>
      <w:numFmt w:val="bullet"/>
      <w:lvlText w:val="o"/>
      <w:lvlJc w:val="left"/>
      <w:pPr>
        <w:ind w:left="5760" w:hanging="360"/>
      </w:pPr>
      <w:rPr>
        <w:rFonts w:ascii="Courier New" w:hAnsi="Courier New" w:hint="default"/>
      </w:rPr>
    </w:lvl>
    <w:lvl w:ilvl="8" w:tplc="E7960E7E">
      <w:start w:val="1"/>
      <w:numFmt w:val="bullet"/>
      <w:lvlText w:val=""/>
      <w:lvlJc w:val="left"/>
      <w:pPr>
        <w:ind w:left="6480" w:hanging="360"/>
      </w:pPr>
      <w:rPr>
        <w:rFonts w:ascii="Wingdings" w:hAnsi="Wingdings" w:hint="default"/>
      </w:rPr>
    </w:lvl>
  </w:abstractNum>
  <w:abstractNum w:abstractNumId="3" w15:restartNumberingAfterBreak="0">
    <w:nsid w:val="271E5342"/>
    <w:multiLevelType w:val="hybridMultilevel"/>
    <w:tmpl w:val="B43C0704"/>
    <w:lvl w:ilvl="0" w:tplc="61823174">
      <w:start w:val="1"/>
      <w:numFmt w:val="bullet"/>
      <w:lvlText w:val=""/>
      <w:lvlJc w:val="left"/>
      <w:pPr>
        <w:ind w:left="720" w:hanging="360"/>
      </w:pPr>
      <w:rPr>
        <w:rFonts w:ascii="Symbol" w:hAnsi="Symbol" w:hint="default"/>
      </w:rPr>
    </w:lvl>
    <w:lvl w:ilvl="1" w:tplc="A5D45824">
      <w:start w:val="1"/>
      <w:numFmt w:val="bullet"/>
      <w:lvlText w:val="o"/>
      <w:lvlJc w:val="left"/>
      <w:pPr>
        <w:ind w:left="1440" w:hanging="360"/>
      </w:pPr>
      <w:rPr>
        <w:rFonts w:ascii="Courier New" w:hAnsi="Courier New" w:hint="default"/>
      </w:rPr>
    </w:lvl>
    <w:lvl w:ilvl="2" w:tplc="E03CF706">
      <w:start w:val="1"/>
      <w:numFmt w:val="bullet"/>
      <w:lvlText w:val=""/>
      <w:lvlJc w:val="left"/>
      <w:pPr>
        <w:ind w:left="2160" w:hanging="360"/>
      </w:pPr>
      <w:rPr>
        <w:rFonts w:ascii="Wingdings" w:hAnsi="Wingdings" w:hint="default"/>
      </w:rPr>
    </w:lvl>
    <w:lvl w:ilvl="3" w:tplc="386A96EC">
      <w:start w:val="1"/>
      <w:numFmt w:val="bullet"/>
      <w:lvlText w:val=""/>
      <w:lvlJc w:val="left"/>
      <w:pPr>
        <w:ind w:left="2880" w:hanging="360"/>
      </w:pPr>
      <w:rPr>
        <w:rFonts w:ascii="Symbol" w:hAnsi="Symbol" w:hint="default"/>
      </w:rPr>
    </w:lvl>
    <w:lvl w:ilvl="4" w:tplc="812E5D9E">
      <w:start w:val="1"/>
      <w:numFmt w:val="bullet"/>
      <w:lvlText w:val="o"/>
      <w:lvlJc w:val="left"/>
      <w:pPr>
        <w:ind w:left="3600" w:hanging="360"/>
      </w:pPr>
      <w:rPr>
        <w:rFonts w:ascii="Courier New" w:hAnsi="Courier New" w:hint="default"/>
      </w:rPr>
    </w:lvl>
    <w:lvl w:ilvl="5" w:tplc="D7A453B6">
      <w:start w:val="1"/>
      <w:numFmt w:val="bullet"/>
      <w:lvlText w:val=""/>
      <w:lvlJc w:val="left"/>
      <w:pPr>
        <w:ind w:left="4320" w:hanging="360"/>
      </w:pPr>
      <w:rPr>
        <w:rFonts w:ascii="Wingdings" w:hAnsi="Wingdings" w:hint="default"/>
      </w:rPr>
    </w:lvl>
    <w:lvl w:ilvl="6" w:tplc="F34E778C">
      <w:start w:val="1"/>
      <w:numFmt w:val="bullet"/>
      <w:lvlText w:val=""/>
      <w:lvlJc w:val="left"/>
      <w:pPr>
        <w:ind w:left="5040" w:hanging="360"/>
      </w:pPr>
      <w:rPr>
        <w:rFonts w:ascii="Symbol" w:hAnsi="Symbol" w:hint="default"/>
      </w:rPr>
    </w:lvl>
    <w:lvl w:ilvl="7" w:tplc="CD3400F6">
      <w:start w:val="1"/>
      <w:numFmt w:val="bullet"/>
      <w:lvlText w:val="o"/>
      <w:lvlJc w:val="left"/>
      <w:pPr>
        <w:ind w:left="5760" w:hanging="360"/>
      </w:pPr>
      <w:rPr>
        <w:rFonts w:ascii="Courier New" w:hAnsi="Courier New" w:hint="default"/>
      </w:rPr>
    </w:lvl>
    <w:lvl w:ilvl="8" w:tplc="1C22B3D2">
      <w:start w:val="1"/>
      <w:numFmt w:val="bullet"/>
      <w:lvlText w:val=""/>
      <w:lvlJc w:val="left"/>
      <w:pPr>
        <w:ind w:left="6480" w:hanging="360"/>
      </w:pPr>
      <w:rPr>
        <w:rFonts w:ascii="Wingdings" w:hAnsi="Wingdings" w:hint="default"/>
      </w:rPr>
    </w:lvl>
  </w:abstractNum>
  <w:abstractNum w:abstractNumId="4" w15:restartNumberingAfterBreak="0">
    <w:nsid w:val="57FF1DAF"/>
    <w:multiLevelType w:val="hybridMultilevel"/>
    <w:tmpl w:val="E5D49EDC"/>
    <w:lvl w:ilvl="0" w:tplc="DF5E9A0C">
      <w:start w:val="1"/>
      <w:numFmt w:val="bullet"/>
      <w:lvlText w:val=""/>
      <w:lvlJc w:val="left"/>
      <w:pPr>
        <w:ind w:left="720" w:hanging="360"/>
      </w:pPr>
      <w:rPr>
        <w:rFonts w:ascii="Symbol" w:hAnsi="Symbol" w:hint="default"/>
      </w:rPr>
    </w:lvl>
    <w:lvl w:ilvl="1" w:tplc="28BC1AF0">
      <w:start w:val="1"/>
      <w:numFmt w:val="bullet"/>
      <w:lvlText w:val="o"/>
      <w:lvlJc w:val="left"/>
      <w:pPr>
        <w:ind w:left="1440" w:hanging="360"/>
      </w:pPr>
      <w:rPr>
        <w:rFonts w:ascii="Courier New" w:hAnsi="Courier New" w:hint="default"/>
      </w:rPr>
    </w:lvl>
    <w:lvl w:ilvl="2" w:tplc="E3467EE2">
      <w:start w:val="1"/>
      <w:numFmt w:val="bullet"/>
      <w:lvlText w:val=""/>
      <w:lvlJc w:val="left"/>
      <w:pPr>
        <w:ind w:left="2160" w:hanging="360"/>
      </w:pPr>
      <w:rPr>
        <w:rFonts w:ascii="Wingdings" w:hAnsi="Wingdings" w:hint="default"/>
      </w:rPr>
    </w:lvl>
    <w:lvl w:ilvl="3" w:tplc="1BB8E040">
      <w:start w:val="1"/>
      <w:numFmt w:val="bullet"/>
      <w:lvlText w:val=""/>
      <w:lvlJc w:val="left"/>
      <w:pPr>
        <w:ind w:left="2880" w:hanging="360"/>
      </w:pPr>
      <w:rPr>
        <w:rFonts w:ascii="Symbol" w:hAnsi="Symbol" w:hint="default"/>
      </w:rPr>
    </w:lvl>
    <w:lvl w:ilvl="4" w:tplc="904670EA">
      <w:start w:val="1"/>
      <w:numFmt w:val="bullet"/>
      <w:lvlText w:val="o"/>
      <w:lvlJc w:val="left"/>
      <w:pPr>
        <w:ind w:left="3600" w:hanging="360"/>
      </w:pPr>
      <w:rPr>
        <w:rFonts w:ascii="Courier New" w:hAnsi="Courier New" w:hint="default"/>
      </w:rPr>
    </w:lvl>
    <w:lvl w:ilvl="5" w:tplc="384E5086">
      <w:start w:val="1"/>
      <w:numFmt w:val="bullet"/>
      <w:lvlText w:val=""/>
      <w:lvlJc w:val="left"/>
      <w:pPr>
        <w:ind w:left="4320" w:hanging="360"/>
      </w:pPr>
      <w:rPr>
        <w:rFonts w:ascii="Wingdings" w:hAnsi="Wingdings" w:hint="default"/>
      </w:rPr>
    </w:lvl>
    <w:lvl w:ilvl="6" w:tplc="B300AC44">
      <w:start w:val="1"/>
      <w:numFmt w:val="bullet"/>
      <w:lvlText w:val=""/>
      <w:lvlJc w:val="left"/>
      <w:pPr>
        <w:ind w:left="5040" w:hanging="360"/>
      </w:pPr>
      <w:rPr>
        <w:rFonts w:ascii="Symbol" w:hAnsi="Symbol" w:hint="default"/>
      </w:rPr>
    </w:lvl>
    <w:lvl w:ilvl="7" w:tplc="4662751A">
      <w:start w:val="1"/>
      <w:numFmt w:val="bullet"/>
      <w:lvlText w:val="o"/>
      <w:lvlJc w:val="left"/>
      <w:pPr>
        <w:ind w:left="5760" w:hanging="360"/>
      </w:pPr>
      <w:rPr>
        <w:rFonts w:ascii="Courier New" w:hAnsi="Courier New" w:hint="default"/>
      </w:rPr>
    </w:lvl>
    <w:lvl w:ilvl="8" w:tplc="F89C4170">
      <w:start w:val="1"/>
      <w:numFmt w:val="bullet"/>
      <w:lvlText w:val=""/>
      <w:lvlJc w:val="left"/>
      <w:pPr>
        <w:ind w:left="6480" w:hanging="360"/>
      </w:pPr>
      <w:rPr>
        <w:rFonts w:ascii="Wingdings" w:hAnsi="Wingdings" w:hint="default"/>
      </w:rPr>
    </w:lvl>
  </w:abstractNum>
  <w:abstractNum w:abstractNumId="5" w15:restartNumberingAfterBreak="0">
    <w:nsid w:val="6CF40883"/>
    <w:multiLevelType w:val="hybridMultilevel"/>
    <w:tmpl w:val="95CC3264"/>
    <w:lvl w:ilvl="0" w:tplc="880A5F9C">
      <w:start w:val="1"/>
      <w:numFmt w:val="bullet"/>
      <w:lvlText w:val=""/>
      <w:lvlJc w:val="left"/>
      <w:pPr>
        <w:ind w:left="720" w:hanging="360"/>
      </w:pPr>
      <w:rPr>
        <w:rFonts w:ascii="Symbol" w:hAnsi="Symbol" w:hint="default"/>
      </w:rPr>
    </w:lvl>
    <w:lvl w:ilvl="1" w:tplc="368C0858">
      <w:start w:val="1"/>
      <w:numFmt w:val="bullet"/>
      <w:lvlText w:val="o"/>
      <w:lvlJc w:val="left"/>
      <w:pPr>
        <w:ind w:left="1440" w:hanging="360"/>
      </w:pPr>
      <w:rPr>
        <w:rFonts w:ascii="Courier New" w:hAnsi="Courier New" w:hint="default"/>
      </w:rPr>
    </w:lvl>
    <w:lvl w:ilvl="2" w:tplc="995829C8">
      <w:start w:val="1"/>
      <w:numFmt w:val="bullet"/>
      <w:lvlText w:val=""/>
      <w:lvlJc w:val="left"/>
      <w:pPr>
        <w:ind w:left="2160" w:hanging="360"/>
      </w:pPr>
      <w:rPr>
        <w:rFonts w:ascii="Wingdings" w:hAnsi="Wingdings" w:hint="default"/>
      </w:rPr>
    </w:lvl>
    <w:lvl w:ilvl="3" w:tplc="54BE96D8">
      <w:start w:val="1"/>
      <w:numFmt w:val="bullet"/>
      <w:lvlText w:val=""/>
      <w:lvlJc w:val="left"/>
      <w:pPr>
        <w:ind w:left="2880" w:hanging="360"/>
      </w:pPr>
      <w:rPr>
        <w:rFonts w:ascii="Symbol" w:hAnsi="Symbol" w:hint="default"/>
      </w:rPr>
    </w:lvl>
    <w:lvl w:ilvl="4" w:tplc="88C0AEA6">
      <w:start w:val="1"/>
      <w:numFmt w:val="bullet"/>
      <w:lvlText w:val="o"/>
      <w:lvlJc w:val="left"/>
      <w:pPr>
        <w:ind w:left="3600" w:hanging="360"/>
      </w:pPr>
      <w:rPr>
        <w:rFonts w:ascii="Courier New" w:hAnsi="Courier New" w:hint="default"/>
      </w:rPr>
    </w:lvl>
    <w:lvl w:ilvl="5" w:tplc="C33C885E">
      <w:start w:val="1"/>
      <w:numFmt w:val="bullet"/>
      <w:lvlText w:val=""/>
      <w:lvlJc w:val="left"/>
      <w:pPr>
        <w:ind w:left="4320" w:hanging="360"/>
      </w:pPr>
      <w:rPr>
        <w:rFonts w:ascii="Wingdings" w:hAnsi="Wingdings" w:hint="default"/>
      </w:rPr>
    </w:lvl>
    <w:lvl w:ilvl="6" w:tplc="F968C316">
      <w:start w:val="1"/>
      <w:numFmt w:val="bullet"/>
      <w:lvlText w:val=""/>
      <w:lvlJc w:val="left"/>
      <w:pPr>
        <w:ind w:left="5040" w:hanging="360"/>
      </w:pPr>
      <w:rPr>
        <w:rFonts w:ascii="Symbol" w:hAnsi="Symbol" w:hint="default"/>
      </w:rPr>
    </w:lvl>
    <w:lvl w:ilvl="7" w:tplc="C6461BCC">
      <w:start w:val="1"/>
      <w:numFmt w:val="bullet"/>
      <w:lvlText w:val="o"/>
      <w:lvlJc w:val="left"/>
      <w:pPr>
        <w:ind w:left="5760" w:hanging="360"/>
      </w:pPr>
      <w:rPr>
        <w:rFonts w:ascii="Courier New" w:hAnsi="Courier New" w:hint="default"/>
      </w:rPr>
    </w:lvl>
    <w:lvl w:ilvl="8" w:tplc="E9E47CEC">
      <w:start w:val="1"/>
      <w:numFmt w:val="bullet"/>
      <w:lvlText w:val=""/>
      <w:lvlJc w:val="left"/>
      <w:pPr>
        <w:ind w:left="6480" w:hanging="360"/>
      </w:pPr>
      <w:rPr>
        <w:rFonts w:ascii="Wingdings" w:hAnsi="Wingdings" w:hint="default"/>
      </w:rPr>
    </w:lvl>
  </w:abstractNum>
  <w:abstractNum w:abstractNumId="6" w15:restartNumberingAfterBreak="0">
    <w:nsid w:val="7EE275A8"/>
    <w:multiLevelType w:val="hybridMultilevel"/>
    <w:tmpl w:val="F9EEA94A"/>
    <w:lvl w:ilvl="0" w:tplc="29A61C5A">
      <w:start w:val="1"/>
      <w:numFmt w:val="bullet"/>
      <w:lvlText w:val=""/>
      <w:lvlJc w:val="left"/>
      <w:pPr>
        <w:ind w:left="720" w:hanging="360"/>
      </w:pPr>
      <w:rPr>
        <w:rFonts w:ascii="Symbol" w:hAnsi="Symbol" w:hint="default"/>
      </w:rPr>
    </w:lvl>
    <w:lvl w:ilvl="1" w:tplc="F5EACA2C">
      <w:start w:val="1"/>
      <w:numFmt w:val="bullet"/>
      <w:lvlText w:val="o"/>
      <w:lvlJc w:val="left"/>
      <w:pPr>
        <w:ind w:left="1440" w:hanging="360"/>
      </w:pPr>
      <w:rPr>
        <w:rFonts w:ascii="Courier New" w:hAnsi="Courier New" w:hint="default"/>
      </w:rPr>
    </w:lvl>
    <w:lvl w:ilvl="2" w:tplc="B3CADB16">
      <w:start w:val="1"/>
      <w:numFmt w:val="bullet"/>
      <w:lvlText w:val=""/>
      <w:lvlJc w:val="left"/>
      <w:pPr>
        <w:ind w:left="2160" w:hanging="360"/>
      </w:pPr>
      <w:rPr>
        <w:rFonts w:ascii="Wingdings" w:hAnsi="Wingdings" w:hint="default"/>
      </w:rPr>
    </w:lvl>
    <w:lvl w:ilvl="3" w:tplc="9A7607AC">
      <w:start w:val="1"/>
      <w:numFmt w:val="bullet"/>
      <w:lvlText w:val=""/>
      <w:lvlJc w:val="left"/>
      <w:pPr>
        <w:ind w:left="2880" w:hanging="360"/>
      </w:pPr>
      <w:rPr>
        <w:rFonts w:ascii="Symbol" w:hAnsi="Symbol" w:hint="default"/>
      </w:rPr>
    </w:lvl>
    <w:lvl w:ilvl="4" w:tplc="8EA2541E">
      <w:start w:val="1"/>
      <w:numFmt w:val="bullet"/>
      <w:lvlText w:val="o"/>
      <w:lvlJc w:val="left"/>
      <w:pPr>
        <w:ind w:left="3600" w:hanging="360"/>
      </w:pPr>
      <w:rPr>
        <w:rFonts w:ascii="Courier New" w:hAnsi="Courier New" w:hint="default"/>
      </w:rPr>
    </w:lvl>
    <w:lvl w:ilvl="5" w:tplc="9312A0EE">
      <w:start w:val="1"/>
      <w:numFmt w:val="bullet"/>
      <w:lvlText w:val=""/>
      <w:lvlJc w:val="left"/>
      <w:pPr>
        <w:ind w:left="4320" w:hanging="360"/>
      </w:pPr>
      <w:rPr>
        <w:rFonts w:ascii="Wingdings" w:hAnsi="Wingdings" w:hint="default"/>
      </w:rPr>
    </w:lvl>
    <w:lvl w:ilvl="6" w:tplc="6CAA34B8">
      <w:start w:val="1"/>
      <w:numFmt w:val="bullet"/>
      <w:lvlText w:val=""/>
      <w:lvlJc w:val="left"/>
      <w:pPr>
        <w:ind w:left="5040" w:hanging="360"/>
      </w:pPr>
      <w:rPr>
        <w:rFonts w:ascii="Symbol" w:hAnsi="Symbol" w:hint="default"/>
      </w:rPr>
    </w:lvl>
    <w:lvl w:ilvl="7" w:tplc="E69A32D6">
      <w:start w:val="1"/>
      <w:numFmt w:val="bullet"/>
      <w:lvlText w:val="o"/>
      <w:lvlJc w:val="left"/>
      <w:pPr>
        <w:ind w:left="5760" w:hanging="360"/>
      </w:pPr>
      <w:rPr>
        <w:rFonts w:ascii="Courier New" w:hAnsi="Courier New" w:hint="default"/>
      </w:rPr>
    </w:lvl>
    <w:lvl w:ilvl="8" w:tplc="B30C8490">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63E711"/>
    <w:rsid w:val="00E65C83"/>
    <w:rsid w:val="00F0E259"/>
    <w:rsid w:val="028CB2BA"/>
    <w:rsid w:val="0294A040"/>
    <w:rsid w:val="03144354"/>
    <w:rsid w:val="031BC71B"/>
    <w:rsid w:val="045BF0B7"/>
    <w:rsid w:val="0463C7B3"/>
    <w:rsid w:val="05C4537C"/>
    <w:rsid w:val="065367DD"/>
    <w:rsid w:val="0782D790"/>
    <w:rsid w:val="07E7B477"/>
    <w:rsid w:val="09A4E937"/>
    <w:rsid w:val="0AB209DE"/>
    <w:rsid w:val="0B96D533"/>
    <w:rsid w:val="0B9DDF4B"/>
    <w:rsid w:val="0C3B8286"/>
    <w:rsid w:val="0CBB259A"/>
    <w:rsid w:val="0ECE75F5"/>
    <w:rsid w:val="0F66E040"/>
    <w:rsid w:val="10A2C0B4"/>
    <w:rsid w:val="10E6D7CB"/>
    <w:rsid w:val="1100DFA1"/>
    <w:rsid w:val="11A7BE7E"/>
    <w:rsid w:val="11D25EBC"/>
    <w:rsid w:val="120616B7"/>
    <w:rsid w:val="1446946B"/>
    <w:rsid w:val="1458EC24"/>
    <w:rsid w:val="15BA48EE"/>
    <w:rsid w:val="16E87F78"/>
    <w:rsid w:val="17BA0FA6"/>
    <w:rsid w:val="18A5D07F"/>
    <w:rsid w:val="19D28AA1"/>
    <w:rsid w:val="1A8DBA11"/>
    <w:rsid w:val="1B5A0F28"/>
    <w:rsid w:val="1DB367C1"/>
    <w:rsid w:val="1EF3915D"/>
    <w:rsid w:val="1F47B45B"/>
    <w:rsid w:val="20763961"/>
    <w:rsid w:val="2104E91B"/>
    <w:rsid w:val="21251773"/>
    <w:rsid w:val="21263455"/>
    <w:rsid w:val="227F551D"/>
    <w:rsid w:val="2549AA84"/>
    <w:rsid w:val="26AAB8D2"/>
    <w:rsid w:val="26C6E024"/>
    <w:rsid w:val="26E57AE5"/>
    <w:rsid w:val="27742A9F"/>
    <w:rsid w:val="2A925488"/>
    <w:rsid w:val="2B10DE9A"/>
    <w:rsid w:val="2B73A280"/>
    <w:rsid w:val="2D901273"/>
    <w:rsid w:val="2D917A50"/>
    <w:rsid w:val="2F65C5AB"/>
    <w:rsid w:val="3215D5D3"/>
    <w:rsid w:val="329D666D"/>
    <w:rsid w:val="370BFAA9"/>
    <w:rsid w:val="3A1C9236"/>
    <w:rsid w:val="3C3C45FD"/>
    <w:rsid w:val="3F2A461E"/>
    <w:rsid w:val="3FA453CF"/>
    <w:rsid w:val="407700DF"/>
    <w:rsid w:val="45436C07"/>
    <w:rsid w:val="462A6B04"/>
    <w:rsid w:val="4B69D733"/>
    <w:rsid w:val="4E1C548C"/>
    <w:rsid w:val="4EA177F5"/>
    <w:rsid w:val="4FB824ED"/>
    <w:rsid w:val="4FED04C1"/>
    <w:rsid w:val="50E427CF"/>
    <w:rsid w:val="5160B944"/>
    <w:rsid w:val="534657FF"/>
    <w:rsid w:val="56342A67"/>
    <w:rsid w:val="56431DE8"/>
    <w:rsid w:val="576260F1"/>
    <w:rsid w:val="57A88CEC"/>
    <w:rsid w:val="57DEEE49"/>
    <w:rsid w:val="598BF981"/>
    <w:rsid w:val="5BD3F0A1"/>
    <w:rsid w:val="5CB25F6C"/>
    <w:rsid w:val="5DF3231B"/>
    <w:rsid w:val="5F0B9163"/>
    <w:rsid w:val="612AC3DD"/>
    <w:rsid w:val="63F34E60"/>
    <w:rsid w:val="64BD7151"/>
    <w:rsid w:val="68994B4C"/>
    <w:rsid w:val="69AA0AD1"/>
    <w:rsid w:val="6BD0EC0E"/>
    <w:rsid w:val="6DBC4629"/>
    <w:rsid w:val="6F088CD0"/>
    <w:rsid w:val="72768EEF"/>
    <w:rsid w:val="736DB1FD"/>
    <w:rsid w:val="74115FB0"/>
    <w:rsid w:val="75D9AFC7"/>
    <w:rsid w:val="7A81A0D4"/>
    <w:rsid w:val="7AF2FA4C"/>
    <w:rsid w:val="7B09316E"/>
    <w:rsid w:val="7B22A847"/>
    <w:rsid w:val="7B42D69F"/>
    <w:rsid w:val="7B534E44"/>
    <w:rsid w:val="7B63E711"/>
    <w:rsid w:val="7B78C3E2"/>
    <w:rsid w:val="7DB23B9B"/>
    <w:rsid w:val="7E085736"/>
    <w:rsid w:val="7E40D230"/>
    <w:rsid w:val="7EBF5C42"/>
    <w:rsid w:val="7FF6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E711"/>
  <w15:chartTrackingRefBased/>
  <w15:docId w15:val="{9C0BEE59-F6E6-4394-B9E3-2843ECF0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Coryus D. Veal</dc:creator>
  <cp:keywords/>
  <dc:description/>
  <cp:lastModifiedBy>Coryus D. Veal</cp:lastModifiedBy>
  <cp:revision>2</cp:revision>
  <dcterms:created xsi:type="dcterms:W3CDTF">2022-04-12T18:36:00Z</dcterms:created>
  <dcterms:modified xsi:type="dcterms:W3CDTF">2022-04-12T18:36:00Z</dcterms:modified>
</cp:coreProperties>
</file>